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80D" w:rsidRPr="006B67A9" w:rsidRDefault="0023180D" w:rsidP="0023180D">
      <w:pPr>
        <w:ind w:left="1350"/>
        <w:jc w:val="center"/>
        <w:rPr>
          <w:b/>
        </w:rPr>
      </w:pPr>
      <w:r w:rsidRPr="00616F5D">
        <w:rPr>
          <w:b/>
        </w:rPr>
        <w:t xml:space="preserve">Rubric for </w:t>
      </w:r>
      <w:r>
        <w:rPr>
          <w:b/>
        </w:rPr>
        <w:t>High School Small Group Counseling</w:t>
      </w:r>
    </w:p>
    <w:p w:rsidR="0023180D" w:rsidRDefault="0023180D" w:rsidP="0023180D">
      <w:pPr>
        <w:rPr>
          <w:b/>
        </w:rPr>
      </w:pPr>
    </w:p>
    <w:p w:rsidR="0023180D" w:rsidRPr="004404E5" w:rsidRDefault="0023180D" w:rsidP="0023180D">
      <w:pPr>
        <w:rPr>
          <w:b/>
        </w:rPr>
      </w:pPr>
      <w:r w:rsidRPr="00D14D0F">
        <w:rPr>
          <w:b/>
        </w:rPr>
        <w:t xml:space="preserve">Component #1: </w:t>
      </w:r>
      <w:r w:rsidRPr="002D5163">
        <w:rPr>
          <w:b/>
          <w:i/>
        </w:rPr>
        <w:t xml:space="preserve">Needs </w:t>
      </w:r>
      <w:r>
        <w:rPr>
          <w:b/>
          <w:i/>
        </w:rPr>
        <w:t>Identification</w:t>
      </w:r>
    </w:p>
    <w:p w:rsidR="0023180D" w:rsidRDefault="0023180D" w:rsidP="0023180D">
      <w:r>
        <w:t>Describe how you identified and analyzed the data to determine the need for this group.</w:t>
      </w:r>
    </w:p>
    <w:p w:rsidR="0023180D" w:rsidRDefault="0023180D" w:rsidP="0023180D">
      <w:r>
        <w:t>Identify one group goal and one measurable session objective.</w:t>
      </w:r>
    </w:p>
    <w:p w:rsidR="008F339E" w:rsidRDefault="0023180D" w:rsidP="0023180D">
      <w:r>
        <w:t>Will you, or will you not contact parents? Why or why not? What are the ethical and legal issues to consider here, particularly with regard to confidentiality and signed consent?</w:t>
      </w:r>
    </w:p>
    <w:p w:rsidR="0023180D" w:rsidRDefault="0023180D" w:rsidP="0023180D"/>
    <w:p w:rsidR="0023180D" w:rsidRDefault="0023180D" w:rsidP="0023180D">
      <w:pPr>
        <w:ind w:left="72"/>
        <w:rPr>
          <w:b/>
          <w:i/>
        </w:rPr>
      </w:pPr>
      <w:r w:rsidRPr="00D14D0F">
        <w:rPr>
          <w:b/>
        </w:rPr>
        <w:t>Component #2:</w:t>
      </w:r>
      <w:r w:rsidRPr="00D14D0F">
        <w:rPr>
          <w:b/>
          <w:i/>
        </w:rPr>
        <w:t xml:space="preserve"> </w:t>
      </w:r>
      <w:r>
        <w:rPr>
          <w:b/>
          <w:i/>
        </w:rPr>
        <w:t>Group Process</w:t>
      </w:r>
    </w:p>
    <w:p w:rsidR="0023180D" w:rsidRDefault="0023180D" w:rsidP="0023180D">
      <w:pPr>
        <w:ind w:left="72"/>
      </w:pPr>
      <w:r>
        <w:t>Describe the group process:</w:t>
      </w:r>
    </w:p>
    <w:p w:rsidR="0023180D" w:rsidRDefault="0023180D" w:rsidP="0023180D">
      <w:pPr>
        <w:ind w:left="72"/>
      </w:pPr>
      <w:r>
        <w:t>How will members be selected?</w:t>
      </w:r>
    </w:p>
    <w:p w:rsidR="0023180D" w:rsidRDefault="0023180D" w:rsidP="0023180D">
      <w:pPr>
        <w:ind w:left="72"/>
      </w:pPr>
      <w:r>
        <w:t>How will members be involved in determining goals?</w:t>
      </w:r>
    </w:p>
    <w:p w:rsidR="0023180D" w:rsidRDefault="0023180D" w:rsidP="0023180D">
      <w:pPr>
        <w:ind w:left="72"/>
      </w:pPr>
      <w:r>
        <w:t>Describe how the overarching group goal may differ or be the same as individual member goals.</w:t>
      </w:r>
    </w:p>
    <w:p w:rsidR="0023180D" w:rsidRDefault="0023180D" w:rsidP="0023180D">
      <w:r>
        <w:t>What will be considered when developing session activities?</w:t>
      </w:r>
    </w:p>
    <w:p w:rsidR="0023180D" w:rsidRDefault="0023180D" w:rsidP="0023180D"/>
    <w:p w:rsidR="0023180D" w:rsidRPr="004404E5" w:rsidRDefault="0023180D" w:rsidP="0023180D">
      <w:pPr>
        <w:ind w:left="72"/>
        <w:rPr>
          <w:b/>
        </w:rPr>
      </w:pPr>
      <w:r w:rsidRPr="00D14D0F">
        <w:rPr>
          <w:b/>
        </w:rPr>
        <w:t>Component #</w:t>
      </w:r>
      <w:r>
        <w:rPr>
          <w:b/>
        </w:rPr>
        <w:t>3</w:t>
      </w:r>
      <w:r w:rsidRPr="00D14D0F">
        <w:rPr>
          <w:b/>
        </w:rPr>
        <w:t xml:space="preserve">: </w:t>
      </w:r>
      <w:r>
        <w:rPr>
          <w:b/>
          <w:i/>
        </w:rPr>
        <w:t xml:space="preserve"> Group Content: Theory &amp; Techniques</w:t>
      </w:r>
    </w:p>
    <w:p w:rsidR="0023180D" w:rsidRDefault="0023180D" w:rsidP="0023180D">
      <w:pPr>
        <w:ind w:left="72"/>
      </w:pPr>
      <w:r>
        <w:t xml:space="preserve">What essential elements need to be addressed in the initial session of </w:t>
      </w:r>
      <w:proofErr w:type="gramStart"/>
      <w:r>
        <w:t>group.</w:t>
      </w:r>
      <w:proofErr w:type="gramEnd"/>
    </w:p>
    <w:p w:rsidR="0023180D" w:rsidRDefault="0023180D" w:rsidP="0023180D">
      <w:pPr>
        <w:ind w:left="72"/>
      </w:pPr>
      <w:r>
        <w:t>What theoretical orientation are you planning to use and why was it selected (provide research support for the selection of theoretical orientation for this specific population and topic).</w:t>
      </w:r>
    </w:p>
    <w:p w:rsidR="0023180D" w:rsidRDefault="0023180D" w:rsidP="0023180D">
      <w:r>
        <w:t xml:space="preserve"> Describe the process and activities you have planned (provide research support for the selection   of counseling techniques/strategies for this specific population and topic).</w:t>
      </w:r>
    </w:p>
    <w:p w:rsidR="0023180D" w:rsidRDefault="0023180D" w:rsidP="0023180D"/>
    <w:p w:rsidR="0023180D" w:rsidRPr="00DD5EDD" w:rsidRDefault="0023180D" w:rsidP="0023180D">
      <w:pPr>
        <w:rPr>
          <w:b/>
        </w:rPr>
      </w:pPr>
      <w:r w:rsidRPr="00D14D0F">
        <w:rPr>
          <w:b/>
        </w:rPr>
        <w:t>Component #</w:t>
      </w:r>
      <w:r>
        <w:rPr>
          <w:b/>
        </w:rPr>
        <w:t>4</w:t>
      </w:r>
      <w:r w:rsidRPr="00D14D0F">
        <w:rPr>
          <w:b/>
        </w:rPr>
        <w:t xml:space="preserve">: </w:t>
      </w:r>
      <w:r>
        <w:rPr>
          <w:b/>
          <w:i/>
        </w:rPr>
        <w:t xml:space="preserve">Outcomes Assessment </w:t>
      </w:r>
    </w:p>
    <w:p w:rsidR="0023180D" w:rsidRDefault="0023180D" w:rsidP="0023180D">
      <w:r>
        <w:t xml:space="preserve">How will you measure student progress toward counseling goals? </w:t>
      </w:r>
    </w:p>
    <w:p w:rsidR="0023180D" w:rsidRDefault="0023180D" w:rsidP="0023180D">
      <w:r>
        <w:t>How will you measure the effectiveness of the group lesson toward meeting the stated objective?</w:t>
      </w:r>
    </w:p>
    <w:sectPr w:rsidR="0023180D" w:rsidSect="008F33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180D"/>
    <w:rsid w:val="0023180D"/>
    <w:rsid w:val="008F339E"/>
    <w:rsid w:val="00CB6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 Llossas</dc:creator>
  <cp:lastModifiedBy>Ramon Llossas</cp:lastModifiedBy>
  <cp:revision>1</cp:revision>
  <dcterms:created xsi:type="dcterms:W3CDTF">2012-06-27T12:10:00Z</dcterms:created>
  <dcterms:modified xsi:type="dcterms:W3CDTF">2012-06-27T14:00:00Z</dcterms:modified>
</cp:coreProperties>
</file>